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lang w:eastAsia="zh-CN"/>
        </w:rPr>
        <w:t>附件</w:t>
      </w:r>
    </w:p>
    <w:p>
      <w:pPr>
        <w:pStyle w:val="5"/>
        <w:bidi w:val="0"/>
        <w:rPr>
          <w:rFonts w:hint="eastAsia"/>
          <w:sz w:val="18"/>
          <w:szCs w:val="18"/>
        </w:rPr>
      </w:pPr>
    </w:p>
    <w:p>
      <w:pPr>
        <w:pStyle w:val="5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2021年度国家级科技企业孵化器名单</w:t>
      </w:r>
    </w:p>
    <w:bookmarkEnd w:id="0"/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3"/>
        <w:tblW w:w="85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617"/>
        <w:gridCol w:w="827"/>
        <w:gridCol w:w="2749"/>
        <w:gridCol w:w="3473"/>
        <w:gridCol w:w="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tblHeader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孵化器名称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运营主体名称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  <w:lang w:val="en-US" w:eastAsia="zh-CN"/>
              </w:rPr>
              <w:t>创E+新一代信息技术产业孵化器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北京科创空间投资发展有限公司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中都泰和孵化器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北京中都泰和科技企业孵化器有限公司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天津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智汇谷人工智能产业孵化器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天津智汇谷科技服务有限公司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中关村e谷（南开）创想世界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意谷（天津）科技企业孵化器有限公司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河北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恒诚·知谷孵化器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秦皇岛恒诚科技有限公司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山西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运城盐湖高新区科技企业孵化器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山西爱思艾驰科技有限公司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清控创新基地（长治高新区）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长治市清控创新创业服务有限公司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内蒙古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安快创业谷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赤峰市安快数字创意有限公司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吉林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吉林省摆渡中医药健康产业园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吉林省摆渡中医药健康产业园有限公司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浙大校友（长春）产业科技创新中心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吉林省友驿企业管理咨询有限公司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万库科技企业孵化器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上海谦岩企业管理有限公司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贺海孵化器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上海贺海创业投资管理有限公司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吴中武珞科技园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苏州吴中武珞科技园管理有限公司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苏州数字健康科创园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苏州联健元和产业园管理有限公司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国际青创园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南通青创企业管理咨询有限公司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南京六合棠邑科技企业孵化器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南京六合科技创业投资发展有限公司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昆山百富两岸科创孵化器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昆山百富投资发展有限公司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宿迁北斗电子信息产业园科技企业孵化器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宿迁永泰邦辰知识产权运营管理有限公司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中国常州检验检测认证产业园孵化器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常州检验检测认证产业园有限公司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江苏通科企业孵化器有限公司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江苏通科高新技术发展有限公司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江苏现代轨道交通产业孵化基地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常州拾多钡科技有限公司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如皋市开发区科技创业中心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如皋市经济贸易开发有限公司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苏州辰雷科技企业孵化器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苏州市辰雷科技发展有限公司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南邮信息技术专业孵化器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南京南邮信息产业技术研究院有限公司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阳澄湖节能环保科创园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苏州达博产业园管理有限公司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中安科技企业孵化器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徐州高新区安全科技产业投资发展有限公司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常州医疗器械创业服务中心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常州医疗器械产业研究院有限公司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南通复客科技园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南通显驰复客智能科技有限公司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江苏丰县高新技术创业园科技企业孵化器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丰县高新技术创业园有限公司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宿迁西交大科技企业孵化器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宿迁西交科技园管理有限公司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昆山高新区皓康科技创业服务中心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昆山市皓康科技发展有限公司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娄城科技创业园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太仓软件园有限公司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苏州新门户科技企业孵化器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苏州新门户电子商务发展有限公司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宿迁激光装备科技企业孵化器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宿迁激光产业科技园建设发展有限公司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海云科技企业孵化器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徐州海云实业有限公司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1"/>
                <w:sz w:val="21"/>
                <w:szCs w:val="21"/>
                <w:lang w:val="en-US" w:eastAsia="zh-CN"/>
              </w:rPr>
              <w:t>力合星空（南京）科技企业孵化器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力合星空创业服务南京有限公司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睿泰数字教育科技企业孵化器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江苏睿泰数字产业园有限公司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浙江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大华•江虹国际创新园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杭州江虹科技有限公司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海创科技中心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浙江海创电子商务有限公司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正泰中自科技园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浙江正泰中自企业管理有限公司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杭州钱江经济开发区智能制造创新创业产业园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杭州航启科技产业发展有限公司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嘉兴市杭州湾新经济园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嘉兴市杭州湾新经济园发展有限公司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杭州京安创科孵化器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杭州京安创新科技有限公司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未来研创园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杭州取一企业管理有限公司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丽水经济技术开发区科技孵化园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丽水南城新区投资发展有限公司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杭州人工智能产业园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杭州智滨科技服务有限公司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丽水绿谷信息产业园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丽水绿谷信息实业有限公司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桐庐科技孵化园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桐庐县富春科技建设投资有限公司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上峰科技创新孵化器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杭州上峰电子商务产业园有限公司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嵊州市科技创业中心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嵊州市科技创业中心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安徽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星梦园科技企业孵化器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安徽星梦园科技发展有限公司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长百科技企业孵化器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安徽长百投资控股集团有限公司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5F创业园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安徽五福投资管理有限公司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合肥经济技术开发区创新创业园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合肥海恒创新投资管理有限公司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亳州青年科技创业园孵化器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亳州市众创科技创业服务有限公司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1"/>
                <w:sz w:val="21"/>
                <w:szCs w:val="21"/>
                <w:lang w:val="en-US" w:eastAsia="zh-CN"/>
              </w:rPr>
              <w:t>安庆筑梦之星企业孵化器有限公司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安庆筑梦之星企业孵化器有限公司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淮南市科技创新公共服务中心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淮南市科技创新公共服务中心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红枫智谷科技企业孵化器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合肥智竹创业服务有限公司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安徽工业技术创新研究院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安徽工业技术创新研究院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芜湖资城科技企业孵化器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芜湖资城孵化器管理有限公司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莆田高新区科技孵化器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莆田市高新技术产业开发区创业服务中心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博思创业园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福建博思创业园管理有限公司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江西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上饶高新区科技企业孵化器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上饶市博通科技企业孵化器有限公司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山东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临沂龙湖软件园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山东龙湖信息产业集团有限公司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烟台开创互联网产业孵化园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烟台开创互联网产业孵化有限公司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华田智能装备孵化器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威海华田科技创业服务有限公司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东营市胜利大学生创业园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highlight w:val="none"/>
                <w:lang w:val="en-US" w:eastAsia="zh-CN"/>
              </w:rPr>
              <w:t>东营市科创创业园运营管理股份有限公司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互联网小镇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枣庄智汇互联网小镇管理有限公司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意谷创业孵化器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郑州意之谷科技服务有限公司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11"/>
                <w:sz w:val="21"/>
                <w:szCs w:val="21"/>
                <w:lang w:val="en-US" w:eastAsia="zh-CN"/>
              </w:rPr>
              <w:t>郑州市大学生创业园科技有限公司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郑州市大学生创业园科技有限公司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河南省863软件孵化器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河南省863软件孵化器有限公司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洛阳863创智广场孵化器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洛阳863软件孵化器有限公司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河南杨金高科科技企业孵化器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河南杨金高科技创业园发展有限公司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洛阳炎黄科技园孵化器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洛阳炎黄科技园运营有限公司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许昌魏都高新技术产业园有限公司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许昌魏都高新技术产业园有限公司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濮阳创业小镇科技企业孵化器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濮阳创业小镇企业服务有限公司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6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9"/>
                <w:sz w:val="21"/>
                <w:szCs w:val="21"/>
                <w:lang w:val="en-US" w:eastAsia="zh-CN"/>
              </w:rPr>
              <w:t>中关村e谷（南阳）软件创业基地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南阳意谷科技服务有限公司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湖北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武汉凌云光电科技企业孵化器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武汉凌云光电科技有限责任公司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夷陵科技孵化园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宜昌汇程企业孵化管理有限公司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光联创客星科技企业孵化器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武汉欧微优科技有限公司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湖北高投双创工坊科技企业孵化器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湖北高投双创工坊投资有限公司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武汉理工园科技企业孵化器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武汉理工大科技园股份有限公司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恒盛科技企业孵化器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武汉恒盛创客企业服务有限公司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湖北贝壳瑞晟生态创新孵化器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湖北贝壳瑞晟生态创新孵化器有限公司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十堰惠众科技孵化器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十堰惠众科技企业孵化器有限公司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pacing w:val="-6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  <w:lang w:val="en-US" w:eastAsia="zh-CN"/>
              </w:rPr>
              <w:t>光谷联合科技城科技企业孵化器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湖北科技企业加速器有限公司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pacing w:val="-6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  <w:lang w:val="en-US" w:eastAsia="zh-CN"/>
              </w:rPr>
              <w:t>建设路21号文化创意企业孵化器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襄阳合创联文化创意有限公司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新金科技企业孵化器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武汉新金科技企业孵化器管理有限公司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海创云沌口科技企业孵化器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武汉海创云国际企业发展有限公司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湖南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津市高新区生物医药科技企业孵化器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津市市生产力促进中心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衡阳高新技术产业开发区创业服务中心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衡阳高新技术产业开发区创业服务中心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娄底高新区科技企业孵化器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涟源市金翅创业服务有限公司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江华高新技术产业开发区科技企业孵化器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江华经济建设投资有限责任公司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临澧高强科技企业孵化器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湖南高强科技孵化有限公司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东创科技孵化器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益阳东创投资建设有限责任公司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01共创孵化器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中山火炬零壹共创孵化器有限公司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港湾1号科创园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珠海高新文创投资有限公司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广东华南新药创制中心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广东华南新药创制中心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广州芯大厦科技企业孵化器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广州广胜电子有限公司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广东省科学院佛山产业技术研究院孵化器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广东省科学院佛山产业技术研究院有限公司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广东融谷创新产业园科技企业孵化器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广东融谷创新产业园有限公司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云浮高新技术产业开发区科技企业孵化器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云浮市信息科技发展有限公司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白云电气孵化器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广州市世科高新技术企业孵化器有限公司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中山坦南创客园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中山市坦南创客园投资有限公司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网商时代江门孵化器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广东网商时代产业园投资管理有限公司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增科院高新产业孵化器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广州增电科学技术研究院有限公司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有米科技双创示范基地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广州米双创信息科技有限公司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励弘文创旗舰园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广州励弘文创创业服务有限公司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粤港澳青年创业基地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广东科鑫产业孵化有限公司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远洋新三板企业孵化培育基地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广州远鸥科技企业孵化器有限公司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乐天云谷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广东乐天创意园投资有限公司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金美科技园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东莞市金美科技园有限公司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云谷·软件和信创产业孵化器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广州云谷科技创业投资有限公司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宝豪Winpark科技企业孵化器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东莞市宝豪通讯科技有限公司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珠海信息港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珠海禾田信息港发展有限公司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凤凰里孵化器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广州大诚物业发展有限公司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圣力科技园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广州圣力电源实业有限公司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时代·TIT软件信息产业孵化器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广州市承泽科技企业孵化器有限公司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创智谷泛智能家居孵化器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广东创智谷投资发展有限公司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鱼珠智谷孵化器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广州泓桥科技园管理有限公司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肇庆市创新创业中心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肇庆市西大资产经营管理有限公司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广西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菱动科技企业孵化器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柳州五菱汽车科技有限公司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钦州市高新技术产业服务中心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钦州市高新技术产业服务中心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五象孵化器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广西南宁五象科技企业孵化器有限公司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重庆力合清创科技孵化园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重庆力合清创企业孵化器有限公司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第一创客创新孵化器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重庆第一创客企业管理有限公司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重庆都梁科技企业孵化器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重庆市梁平区华园实业有限公司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重庆启迪科技企业孵化器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重庆启迪高开科技园运营管理有限公司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四川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天象产城创新创业中心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成都天象智慧产城科技服务有限公司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泸州市纳溪科技企业孵化器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四川美圆多企业管理服务有限公司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内江市东兴区科技企业孵化器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内江人和国有资产经营有限责任公司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达州高新区科技企业孵化器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达州经开区投资有限公司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南充创业小镇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南充市嘉陵区创新创业服务中心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云南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云科禾农科技企业孵化器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云南禾农食品开发有限公司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西藏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拉萨高新区N·次元科技企业孵化器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拉萨众创空间投资管理有限责任公司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陕西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德晟·众创孵化器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德晟企业孵化器（西安）股份有限公司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启迪之星（西安·高新区）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西安启迪之星科技孵化器有限公司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甘肃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天水科技企业孵化器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天水科力高新技术创业服务中心有限公司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宁夏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宁夏创业谷创新服务科技孵化器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宁夏创业谷实业发展有限公司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新疆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启迪之星（乌鲁木齐）科技企业孵化器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乌鲁木齐启迪之星科技企业孵化器有限公司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绿谷孵化器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pacing w:val="-6"/>
                <w:sz w:val="21"/>
                <w:szCs w:val="21"/>
                <w:lang w:val="en-US" w:eastAsia="zh-CN"/>
              </w:rPr>
              <w:t>新疆绿谷创客空间企业服务管理有限公司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大连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船舶海工技术产业平台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大连英蕴科技有限公司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宁波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宁波激智创新材料孵化器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宁波激智创新材料研究院有限公司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厦门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厦门火炬物联网专业孵化器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厦门火炬物联网孵化器有限公司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青岛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恒星新媒体及应用电子技术孵化器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青岛恒星智库投资有限公司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深圳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骏翔U8智造孵化器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深圳市骏翔智造实业有限公司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汇聚新桥107创智园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深圳市汇聚创新园运营有限公司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We Serve紫荆1号双创园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深圳市众创空间创业投资管理有限公司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众里创新社区·兴东孵化器</w:t>
            </w:r>
          </w:p>
        </w:tc>
        <w:tc>
          <w:tcPr>
            <w:tcW w:w="3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深圳市泛得孵化器管理有限公司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C2A92"/>
    <w:rsid w:val="2834203B"/>
    <w:rsid w:val="4B4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2022-04-22T02:01:00Z</dcterms:created>
  <dc:creator>Administrator</dc:creator>
  <cp:lastModifiedBy>WELCOME</cp:lastModifiedBy>
  <dcterms:modified xsi:type="dcterms:W3CDTF">2022-04-25T02:03:34Z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